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3A9" w:rsidRDefault="006258A3">
      <w:pPr>
        <w:spacing w:line="600" w:lineRule="exact"/>
        <w:rPr>
          <w:rFonts w:ascii="黑体" w:eastAsia="黑体" w:hAnsi="黑体" w:cs="黑体"/>
          <w:bCs/>
          <w:color w:val="000000" w:themeColor="text1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Cs w:val="32"/>
        </w:rPr>
        <w:t>附件</w:t>
      </w:r>
      <w:r>
        <w:rPr>
          <w:rFonts w:ascii="黑体" w:eastAsia="黑体" w:hAnsi="黑体" w:cs="黑体" w:hint="eastAsia"/>
          <w:bCs/>
          <w:color w:val="000000" w:themeColor="text1"/>
          <w:szCs w:val="32"/>
        </w:rPr>
        <w:t>3</w:t>
      </w:r>
    </w:p>
    <w:p w:rsidR="005B53A9" w:rsidRDefault="005B53A9">
      <w:pPr>
        <w:spacing w:line="600" w:lineRule="exact"/>
        <w:rPr>
          <w:rFonts w:ascii="Arial" w:eastAsia="仿宋_GB2312" w:hAnsi="Arial" w:cs="Arial"/>
          <w:bCs/>
          <w:color w:val="000000" w:themeColor="text1"/>
          <w:szCs w:val="32"/>
        </w:rPr>
      </w:pPr>
    </w:p>
    <w:p w:rsidR="005B53A9" w:rsidRDefault="006258A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山东省红十字会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天使阳光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全心救助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”项目</w:t>
      </w:r>
    </w:p>
    <w:p w:rsidR="005B53A9" w:rsidRDefault="006258A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先心病患儿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资助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申请表</w:t>
      </w:r>
    </w:p>
    <w:p w:rsidR="005B53A9" w:rsidRDefault="006258A3">
      <w:pPr>
        <w:spacing w:line="360" w:lineRule="auto"/>
        <w:rPr>
          <w:rFonts w:ascii="仿宋_GB2312" w:eastAsia="仿宋_GB2312"/>
          <w:szCs w:val="32"/>
        </w:rPr>
      </w:pPr>
      <w:r>
        <w:rPr>
          <w:rFonts w:ascii="仿宋_GB2312" w:eastAsia="仿宋_GB2312" w:hint="eastAsia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306070</wp:posOffset>
                </wp:positionV>
                <wp:extent cx="5067300" cy="3553460"/>
                <wp:effectExtent l="5080" t="4445" r="13970" b="2349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355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5B53A9" w:rsidRDefault="006258A3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仿宋_GB2312" w:hint="eastAsia"/>
                                <w:sz w:val="28"/>
                                <w:szCs w:val="28"/>
                              </w:rPr>
                              <w:t>申请人近期</w:t>
                            </w:r>
                            <w:r>
                              <w:rPr>
                                <w:rFonts w:eastAsia="仿宋_GB2312" w:hint="eastAsia"/>
                                <w:sz w:val="28"/>
                                <w:szCs w:val="28"/>
                              </w:rPr>
                              <w:t>照片</w:t>
                            </w: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  <w:p w:rsidR="005B53A9" w:rsidRDefault="005B53A9"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1.25pt;margin-top:24.1pt;width:399pt;height:279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">
                <v:textbox>
                  <w:txbxContent>
                    <w:p w:rsidR="005B53A9" w:rsidRDefault="006258A3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eastAsia="仿宋_GB2312" w:hint="eastAsia"/>
                          <w:sz w:val="28"/>
                          <w:szCs w:val="28"/>
                        </w:rPr>
                        <w:t>申请人近期</w:t>
                      </w:r>
                      <w:r>
                        <w:rPr>
                          <w:rFonts w:eastAsia="仿宋_GB2312" w:hint="eastAsia"/>
                          <w:sz w:val="28"/>
                          <w:szCs w:val="28"/>
                        </w:rPr>
                        <w:t>照片</w:t>
                      </w: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  <w:p w:rsidR="005B53A9" w:rsidRDefault="005B53A9"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53A9" w:rsidRDefault="005B53A9">
      <w:pPr>
        <w:spacing w:line="360" w:lineRule="auto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rPr>
          <w:rFonts w:ascii="仿宋_GB2312" w:eastAsia="仿宋_GB2312" w:hAnsi="仿宋_GB2312" w:cs="仿宋_GB2312"/>
          <w:szCs w:val="32"/>
        </w:rPr>
      </w:pPr>
    </w:p>
    <w:p w:rsidR="005B53A9" w:rsidRDefault="005B53A9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</w:p>
    <w:p w:rsidR="005B53A9" w:rsidRDefault="006258A3">
      <w:pPr>
        <w:spacing w:line="360" w:lineRule="auto"/>
        <w:jc w:val="center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             </w:t>
      </w:r>
    </w:p>
    <w:p w:rsidR="005B53A9" w:rsidRDefault="005B53A9">
      <w:pPr>
        <w:spacing w:line="360" w:lineRule="auto"/>
        <w:rPr>
          <w:rFonts w:ascii="仿宋_GB2312" w:eastAsia="仿宋_GB2312" w:hAnsi="仿宋_GB2312" w:cs="仿宋_GB2312"/>
          <w:sz w:val="30"/>
          <w:szCs w:val="30"/>
        </w:rPr>
      </w:pPr>
    </w:p>
    <w:p w:rsidR="005B53A9" w:rsidRDefault="006258A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申请人姓名：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性别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年龄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</w:p>
    <w:p w:rsidR="005B53A9" w:rsidRDefault="006258A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   </w:t>
      </w:r>
    </w:p>
    <w:p w:rsidR="005B53A9" w:rsidRDefault="006258A3">
      <w:pPr>
        <w:ind w:left="560" w:hangingChars="200" w:hanging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监护人姓名：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与申请人关系：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</w:t>
      </w:r>
    </w:p>
    <w:p w:rsidR="005B53A9" w:rsidRDefault="006258A3">
      <w:pPr>
        <w:ind w:left="560" w:hangingChars="200" w:hanging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手机</w:t>
      </w:r>
      <w:r>
        <w:rPr>
          <w:rFonts w:ascii="仿宋_GB2312" w:eastAsia="仿宋_GB2312" w:hAnsi="仿宋_GB2312" w:cs="仿宋_GB2312" w:hint="eastAsia"/>
          <w:sz w:val="28"/>
          <w:szCs w:val="28"/>
        </w:rPr>
        <w:t>号码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           </w:t>
      </w:r>
    </w:p>
    <w:p w:rsidR="005B53A9" w:rsidRDefault="006258A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户籍所在地：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山东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县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乡（镇）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村</w:t>
      </w:r>
    </w:p>
    <w:p w:rsidR="005B53A9" w:rsidRDefault="006258A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通讯地址：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山东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县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ab/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乡（镇）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村</w:t>
      </w:r>
    </w:p>
    <w:p w:rsidR="005B53A9" w:rsidRDefault="006258A3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编：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5B53A9" w:rsidRDefault="005B53A9">
      <w:pPr>
        <w:ind w:leftChars="1534" w:left="4909" w:firstLineChars="300" w:firstLine="840"/>
        <w:rPr>
          <w:rFonts w:ascii="仿宋_GB2312" w:eastAsia="仿宋_GB2312" w:hAnsi="仿宋_GB2312" w:cs="仿宋_GB2312"/>
          <w:sz w:val="28"/>
          <w:szCs w:val="28"/>
        </w:rPr>
      </w:pPr>
    </w:p>
    <w:p w:rsidR="005B53A9" w:rsidRDefault="006258A3">
      <w:pPr>
        <w:ind w:firstLineChars="1050" w:firstLine="2940"/>
        <w:jc w:val="center"/>
        <w:rPr>
          <w:rFonts w:ascii="黑体" w:eastAsia="黑体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申请日期：</w:t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/>
          <w:szCs w:val="32"/>
        </w:rPr>
        <w:br w:type="page"/>
      </w:r>
      <w:r>
        <w:rPr>
          <w:rFonts w:ascii="黑体" w:eastAsia="黑体" w:hint="eastAsia"/>
          <w:szCs w:val="32"/>
        </w:rPr>
        <w:lastRenderedPageBreak/>
        <w:t>申</w:t>
      </w:r>
      <w:r>
        <w:rPr>
          <w:rFonts w:ascii="黑体" w:eastAsia="黑体" w:hint="eastAsia"/>
          <w:szCs w:val="32"/>
        </w:rPr>
        <w:t xml:space="preserve"> </w:t>
      </w:r>
      <w:r>
        <w:rPr>
          <w:rFonts w:ascii="黑体" w:eastAsia="黑体" w:hint="eastAsia"/>
          <w:szCs w:val="32"/>
        </w:rPr>
        <w:t>报</w:t>
      </w:r>
      <w:r>
        <w:rPr>
          <w:rFonts w:ascii="黑体" w:eastAsia="黑体" w:hint="eastAsia"/>
          <w:szCs w:val="32"/>
        </w:rPr>
        <w:t xml:space="preserve"> </w:t>
      </w:r>
      <w:r>
        <w:rPr>
          <w:rFonts w:ascii="黑体" w:eastAsia="黑体" w:hint="eastAsia"/>
          <w:szCs w:val="32"/>
        </w:rPr>
        <w:t>须</w:t>
      </w:r>
      <w:r>
        <w:rPr>
          <w:rFonts w:ascii="黑体" w:eastAsia="黑体" w:hint="eastAsia"/>
          <w:szCs w:val="32"/>
        </w:rPr>
        <w:t xml:space="preserve"> </w:t>
      </w:r>
      <w:r>
        <w:rPr>
          <w:rFonts w:ascii="黑体" w:eastAsia="黑体" w:hint="eastAsia"/>
          <w:szCs w:val="32"/>
        </w:rPr>
        <w:t>知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本申请表由</w:t>
      </w:r>
      <w:r>
        <w:rPr>
          <w:rFonts w:ascii="仿宋_GB2312" w:eastAsia="仿宋_GB2312" w:hint="eastAsia"/>
          <w:color w:val="000000"/>
          <w:sz w:val="24"/>
        </w:rPr>
        <w:t>山东省红十字会根据《关于印发“天使阳光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全心救助”项目实施方案的通知》（鲁红字〔</w:t>
      </w:r>
      <w:r>
        <w:rPr>
          <w:rFonts w:ascii="仿宋_GB2312" w:eastAsia="仿宋_GB2312" w:hint="eastAsia"/>
          <w:color w:val="000000"/>
          <w:sz w:val="24"/>
        </w:rPr>
        <w:t>2019</w:t>
      </w:r>
      <w:r>
        <w:rPr>
          <w:rFonts w:ascii="仿宋_GB2312" w:eastAsia="仿宋_GB2312" w:hint="eastAsia"/>
          <w:color w:val="000000"/>
          <w:sz w:val="24"/>
        </w:rPr>
        <w:t>〕</w:t>
      </w:r>
      <w:r>
        <w:rPr>
          <w:rFonts w:ascii="仿宋_GB2312" w:eastAsia="仿宋_GB2312" w:hint="eastAsia"/>
          <w:color w:val="000000"/>
          <w:sz w:val="24"/>
        </w:rPr>
        <w:t>17</w:t>
      </w:r>
      <w:r>
        <w:rPr>
          <w:rFonts w:ascii="仿宋_GB2312" w:eastAsia="仿宋_GB2312" w:hint="eastAsia"/>
          <w:color w:val="000000"/>
          <w:sz w:val="24"/>
        </w:rPr>
        <w:t>号）和《关于调整“天使阳光</w:t>
      </w:r>
      <w:r>
        <w:rPr>
          <w:rFonts w:ascii="仿宋_GB2312" w:eastAsia="仿宋_GB2312" w:hint="eastAsia"/>
          <w:color w:val="000000"/>
          <w:sz w:val="24"/>
        </w:rPr>
        <w:t xml:space="preserve"> </w:t>
      </w:r>
      <w:r>
        <w:rPr>
          <w:rFonts w:ascii="仿宋_GB2312" w:eastAsia="仿宋_GB2312" w:hint="eastAsia"/>
          <w:color w:val="000000"/>
          <w:sz w:val="24"/>
        </w:rPr>
        <w:t>全心救助”项目内容的函》（</w:t>
      </w:r>
      <w:r>
        <w:rPr>
          <w:rFonts w:ascii="仿宋_GB2312" w:eastAsia="仿宋_GB2312" w:hint="eastAsia"/>
          <w:color w:val="000000"/>
          <w:sz w:val="24"/>
        </w:rPr>
        <w:t>2023</w:t>
      </w:r>
      <w:r>
        <w:rPr>
          <w:rFonts w:ascii="仿宋_GB2312" w:eastAsia="仿宋_GB2312" w:hint="eastAsia"/>
          <w:color w:val="000000"/>
          <w:sz w:val="24"/>
        </w:rPr>
        <w:t>年</w:t>
      </w:r>
      <w:r>
        <w:rPr>
          <w:rFonts w:ascii="仿宋_GB2312" w:eastAsia="仿宋_GB2312" w:hint="eastAsia"/>
          <w:color w:val="000000"/>
          <w:sz w:val="24"/>
        </w:rPr>
        <w:t>5</w:t>
      </w:r>
      <w:r>
        <w:rPr>
          <w:rFonts w:ascii="仿宋_GB2312" w:eastAsia="仿宋_GB2312" w:hint="eastAsia"/>
          <w:color w:val="000000"/>
          <w:sz w:val="24"/>
        </w:rPr>
        <w:t>月</w:t>
      </w:r>
      <w:r>
        <w:rPr>
          <w:rFonts w:ascii="仿宋_GB2312" w:eastAsia="仿宋_GB2312" w:hint="eastAsia"/>
          <w:color w:val="000000"/>
          <w:sz w:val="24"/>
        </w:rPr>
        <w:t>10</w:t>
      </w:r>
      <w:r>
        <w:rPr>
          <w:rFonts w:ascii="仿宋_GB2312" w:eastAsia="仿宋_GB2312" w:hint="eastAsia"/>
          <w:color w:val="000000"/>
          <w:sz w:val="24"/>
        </w:rPr>
        <w:t>日）文件</w:t>
      </w:r>
      <w:r>
        <w:rPr>
          <w:rFonts w:ascii="仿宋_GB2312" w:eastAsia="仿宋_GB2312" w:hint="eastAsia"/>
          <w:color w:val="000000"/>
          <w:sz w:val="24"/>
        </w:rPr>
        <w:t>印制并负责解释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该项</w:t>
      </w:r>
      <w:r>
        <w:rPr>
          <w:rFonts w:ascii="仿宋_GB2312" w:eastAsia="仿宋_GB2312" w:hint="eastAsia"/>
          <w:color w:val="000000"/>
          <w:sz w:val="24"/>
        </w:rPr>
        <w:t>目申请对象为</w:t>
      </w:r>
      <w:r>
        <w:rPr>
          <w:rFonts w:ascii="仿宋_GB2312" w:eastAsia="仿宋_GB2312" w:hint="eastAsia"/>
          <w:color w:val="000000"/>
          <w:sz w:val="24"/>
        </w:rPr>
        <w:t>困难家庭</w:t>
      </w:r>
      <w:r>
        <w:rPr>
          <w:rFonts w:ascii="仿宋_GB2312" w:eastAsia="仿宋_GB2312" w:hint="eastAsia"/>
          <w:color w:val="000000"/>
          <w:sz w:val="24"/>
        </w:rPr>
        <w:t>0-14</w:t>
      </w:r>
      <w:r>
        <w:rPr>
          <w:rFonts w:ascii="仿宋_GB2312" w:eastAsia="仿宋_GB2312" w:hint="eastAsia"/>
          <w:color w:val="000000"/>
          <w:sz w:val="24"/>
        </w:rPr>
        <w:t>周岁患有先天性心脏病且需要手术治疗的</w:t>
      </w:r>
      <w:r>
        <w:rPr>
          <w:rFonts w:ascii="仿宋_GB2312" w:eastAsia="仿宋_GB2312" w:hint="eastAsia"/>
          <w:color w:val="000000"/>
          <w:sz w:val="24"/>
        </w:rPr>
        <w:t>山东</w:t>
      </w:r>
      <w:r>
        <w:rPr>
          <w:rFonts w:ascii="仿宋_GB2312" w:eastAsia="仿宋_GB2312" w:hint="eastAsia"/>
          <w:color w:val="000000"/>
          <w:sz w:val="24"/>
        </w:rPr>
        <w:t>籍儿童</w:t>
      </w:r>
      <w:r>
        <w:rPr>
          <w:rFonts w:ascii="仿宋_GB2312" w:eastAsia="仿宋_GB2312" w:hint="eastAsia"/>
          <w:color w:val="000000"/>
          <w:sz w:val="24"/>
        </w:rPr>
        <w:t>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本申请表由申请人法定监护人负责填报（用黑色钢笔或签字笔书写），并保证所有资料的真实性和完整性。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申请人申报资料须经户籍所在地县级以上（含县级）红十字会审核后逐级</w:t>
      </w:r>
      <w:r>
        <w:rPr>
          <w:rFonts w:ascii="仿宋_GB2312" w:eastAsia="仿宋_GB2312" w:hint="eastAsia"/>
          <w:color w:val="000000"/>
          <w:sz w:val="24"/>
        </w:rPr>
        <w:t>报省红十字会审核。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本申请表的递交并不代表可以获得救助，申请资料一经递交不予退回。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申请人完成手术治疗后，须填写项目</w:t>
      </w:r>
      <w:r>
        <w:rPr>
          <w:rFonts w:ascii="仿宋_GB2312" w:eastAsia="仿宋_GB2312" w:hint="eastAsia"/>
          <w:color w:val="000000"/>
          <w:sz w:val="24"/>
        </w:rPr>
        <w:t>资助</w:t>
      </w:r>
      <w:r>
        <w:rPr>
          <w:rFonts w:ascii="仿宋_GB2312" w:eastAsia="仿宋_GB2312" w:hint="eastAsia"/>
          <w:color w:val="000000"/>
          <w:sz w:val="24"/>
        </w:rPr>
        <w:t>回执，提交省红十字会。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本</w:t>
      </w:r>
      <w:r>
        <w:rPr>
          <w:rFonts w:ascii="仿宋_GB2312" w:eastAsia="仿宋_GB2312" w:hint="eastAsia"/>
          <w:color w:val="000000"/>
          <w:sz w:val="24"/>
        </w:rPr>
        <w:t>项目为一次性救助</w:t>
      </w:r>
      <w:r>
        <w:rPr>
          <w:rFonts w:ascii="仿宋_GB2312" w:eastAsia="仿宋_GB2312" w:hAnsi="宋体" w:hint="eastAsia"/>
          <w:snapToGrid w:val="0"/>
          <w:color w:val="000000"/>
          <w:kern w:val="0"/>
          <w:sz w:val="24"/>
        </w:rPr>
        <w:t>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对申报资料中出现的虚假、伪造或隐瞒等行为，一经发现，将不予救助。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受助患儿</w:t>
      </w:r>
      <w:r>
        <w:rPr>
          <w:rFonts w:ascii="仿宋_GB2312" w:eastAsia="仿宋_GB2312" w:hint="eastAsia"/>
          <w:color w:val="000000"/>
          <w:sz w:val="24"/>
        </w:rPr>
        <w:t>在医疗过程中可能出现的</w:t>
      </w:r>
      <w:r>
        <w:rPr>
          <w:rFonts w:ascii="仿宋_GB2312" w:eastAsia="仿宋_GB2312" w:hint="eastAsia"/>
          <w:color w:val="000000"/>
          <w:sz w:val="24"/>
        </w:rPr>
        <w:t>任何</w:t>
      </w:r>
      <w:r>
        <w:rPr>
          <w:rFonts w:ascii="仿宋_GB2312" w:eastAsia="仿宋_GB2312" w:hint="eastAsia"/>
          <w:color w:val="000000"/>
          <w:sz w:val="24"/>
        </w:rPr>
        <w:t>医疗风险，由</w:t>
      </w:r>
      <w:proofErr w:type="gramStart"/>
      <w:r>
        <w:rPr>
          <w:rFonts w:ascii="仿宋_GB2312" w:eastAsia="仿宋_GB2312" w:hint="eastAsia"/>
          <w:color w:val="000000"/>
          <w:sz w:val="24"/>
        </w:rPr>
        <w:t>医</w:t>
      </w:r>
      <w:proofErr w:type="gramEnd"/>
      <w:r>
        <w:rPr>
          <w:rFonts w:ascii="仿宋_GB2312" w:eastAsia="仿宋_GB2312" w:hint="eastAsia"/>
          <w:color w:val="000000"/>
          <w:sz w:val="24"/>
        </w:rPr>
        <w:t>患双方明确责任，</w:t>
      </w:r>
      <w:r>
        <w:rPr>
          <w:rFonts w:ascii="仿宋_GB2312" w:eastAsia="仿宋_GB2312" w:hint="eastAsia"/>
          <w:color w:val="000000"/>
          <w:sz w:val="24"/>
        </w:rPr>
        <w:t>山</w:t>
      </w:r>
      <w:r>
        <w:rPr>
          <w:rFonts w:ascii="仿宋_GB2312" w:eastAsia="仿宋_GB2312" w:hint="eastAsia"/>
          <w:color w:val="000000"/>
          <w:sz w:val="24"/>
        </w:rPr>
        <w:t>东省各级红十字会</w:t>
      </w:r>
      <w:r>
        <w:rPr>
          <w:rFonts w:ascii="仿宋_GB2312" w:eastAsia="仿宋_GB2312" w:hint="eastAsia"/>
          <w:color w:val="000000"/>
          <w:sz w:val="24"/>
        </w:rPr>
        <w:t>不承担任何责任。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新宋体" w:eastAsia="新宋体" w:hAnsi="新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为配合项目宣传，受助患儿及其法定</w:t>
      </w:r>
      <w:r>
        <w:rPr>
          <w:rFonts w:ascii="仿宋_GB2312" w:eastAsia="仿宋_GB2312" w:hint="eastAsia"/>
          <w:color w:val="000000"/>
          <w:sz w:val="24"/>
        </w:rPr>
        <w:t>监护人有责任和义务</w:t>
      </w:r>
      <w:r>
        <w:rPr>
          <w:rFonts w:ascii="仿宋_GB2312" w:eastAsia="仿宋_GB2312" w:hint="eastAsia"/>
          <w:color w:val="000000"/>
          <w:sz w:val="24"/>
        </w:rPr>
        <w:t>向山东省红十字会</w:t>
      </w:r>
      <w:r>
        <w:rPr>
          <w:rFonts w:ascii="仿宋_GB2312" w:eastAsia="仿宋_GB2312" w:hint="eastAsia"/>
          <w:color w:val="000000"/>
          <w:sz w:val="24"/>
        </w:rPr>
        <w:t>提供</w:t>
      </w:r>
      <w:r>
        <w:rPr>
          <w:rFonts w:ascii="仿宋_GB2312" w:eastAsia="仿宋_GB2312" w:hint="eastAsia"/>
          <w:color w:val="000000"/>
          <w:sz w:val="24"/>
        </w:rPr>
        <w:t>并授权其使用</w:t>
      </w:r>
      <w:r>
        <w:rPr>
          <w:rFonts w:ascii="仿宋_GB2312" w:eastAsia="仿宋_GB2312" w:hint="eastAsia"/>
          <w:color w:val="000000"/>
          <w:sz w:val="24"/>
        </w:rPr>
        <w:t>必要的文字、照片、影像等资料。</w:t>
      </w:r>
    </w:p>
    <w:p w:rsidR="005B53A9" w:rsidRDefault="006258A3">
      <w:pPr>
        <w:numPr>
          <w:ilvl w:val="0"/>
          <w:numId w:val="1"/>
        </w:numPr>
        <w:spacing w:line="440" w:lineRule="exact"/>
        <w:rPr>
          <w:rFonts w:ascii="新宋体" w:eastAsia="新宋体" w:hAnsi="新宋体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申请表正反面打印，修改表格格式无效。</w:t>
      </w:r>
    </w:p>
    <w:p w:rsidR="005B53A9" w:rsidRDefault="005B53A9">
      <w:pPr>
        <w:spacing w:line="440" w:lineRule="exact"/>
        <w:rPr>
          <w:rFonts w:ascii="仿宋_GB2312" w:eastAsia="仿宋_GB2312"/>
          <w:color w:val="000000"/>
          <w:sz w:val="24"/>
        </w:rPr>
      </w:pPr>
    </w:p>
    <w:p w:rsidR="005B53A9" w:rsidRDefault="005B53A9">
      <w:pPr>
        <w:spacing w:line="440" w:lineRule="exact"/>
        <w:rPr>
          <w:rFonts w:ascii="仿宋_GB2312" w:eastAsia="仿宋_GB2312"/>
          <w:color w:val="000000"/>
          <w:sz w:val="24"/>
        </w:rPr>
      </w:pPr>
    </w:p>
    <w:p w:rsidR="005B53A9" w:rsidRDefault="006258A3">
      <w:pPr>
        <w:spacing w:line="440" w:lineRule="exact"/>
        <w:ind w:left="420"/>
        <w:rPr>
          <w:rFonts w:ascii="仿宋_GB2312" w:eastAsia="仿宋_GB2312"/>
          <w:sz w:val="24"/>
        </w:rPr>
      </w:pPr>
      <w:r>
        <w:rPr>
          <w:rFonts w:ascii="黑体" w:eastAsia="黑体" w:hint="eastAsia"/>
          <w:color w:val="000000"/>
          <w:sz w:val="28"/>
          <w:szCs w:val="28"/>
        </w:rPr>
        <w:t>我确认已经阅读和知悉了以上全部条款，并同意所有申报规定。</w:t>
      </w:r>
    </w:p>
    <w:p w:rsidR="005B53A9" w:rsidRDefault="005B53A9">
      <w:pPr>
        <w:spacing w:line="440" w:lineRule="exact"/>
        <w:ind w:right="560" w:firstLineChars="1450" w:firstLine="4076"/>
        <w:rPr>
          <w:rFonts w:ascii="仿宋_GB2312" w:eastAsia="仿宋_GB2312"/>
          <w:b/>
          <w:sz w:val="28"/>
        </w:rPr>
      </w:pPr>
    </w:p>
    <w:p w:rsidR="005B53A9" w:rsidRDefault="006258A3">
      <w:pPr>
        <w:wordWrap w:val="0"/>
        <w:spacing w:line="440" w:lineRule="exact"/>
        <w:ind w:right="560" w:firstLineChars="1200" w:firstLine="3373"/>
        <w:rPr>
          <w:rFonts w:ascii="仿宋_GB2312" w:eastAsia="仿宋_GB2312"/>
          <w:b/>
          <w:sz w:val="28"/>
        </w:rPr>
      </w:pPr>
      <w:r>
        <w:rPr>
          <w:rFonts w:ascii="仿宋_GB2312" w:eastAsia="仿宋_GB2312" w:hint="eastAsia"/>
          <w:b/>
          <w:sz w:val="28"/>
        </w:rPr>
        <w:t>申请人监护人签名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</w:rPr>
        <w:t xml:space="preserve">           </w:t>
      </w:r>
    </w:p>
    <w:p w:rsidR="005B53A9" w:rsidRDefault="006258A3">
      <w:pPr>
        <w:spacing w:beforeLines="50" w:before="156" w:line="440" w:lineRule="exact"/>
        <w:ind w:firstLineChars="2150" w:firstLine="6020"/>
        <w:jc w:val="right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5B53A9" w:rsidRDefault="005B53A9">
      <w:pPr>
        <w:spacing w:beforeLines="50" w:before="156" w:line="440" w:lineRule="exact"/>
        <w:jc w:val="center"/>
        <w:rPr>
          <w:rFonts w:ascii="仿宋_GB2312" w:eastAsia="仿宋_GB2312"/>
          <w:sz w:val="28"/>
          <w:szCs w:val="28"/>
        </w:rPr>
      </w:pPr>
    </w:p>
    <w:p w:rsidR="005B53A9" w:rsidRDefault="005B53A9">
      <w:pPr>
        <w:spacing w:beforeLines="50" w:before="156" w:line="440" w:lineRule="exact"/>
        <w:jc w:val="center"/>
        <w:rPr>
          <w:rFonts w:ascii="仿宋_GB2312" w:eastAsia="仿宋_GB2312"/>
          <w:sz w:val="28"/>
          <w:szCs w:val="28"/>
        </w:rPr>
        <w:sectPr w:rsidR="005B53A9">
          <w:headerReference w:type="default" r:id="rId8"/>
          <w:pgSz w:w="11906" w:h="16838"/>
          <w:pgMar w:top="1246" w:right="1800" w:bottom="935" w:left="1800" w:header="851" w:footer="992" w:gutter="0"/>
          <w:cols w:space="720"/>
          <w:docGrid w:type="lines" w:linePitch="312"/>
        </w:sectPr>
      </w:pPr>
    </w:p>
    <w:p w:rsidR="005B53A9" w:rsidRDefault="006258A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lastRenderedPageBreak/>
        <w:t>山东省红十字会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天使阳光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全心救助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</w:rPr>
        <w:t>”项目</w:t>
      </w:r>
    </w:p>
    <w:p w:rsidR="005B53A9" w:rsidRDefault="006258A3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先心病患儿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资助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申请表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545"/>
        <w:gridCol w:w="1091"/>
        <w:gridCol w:w="839"/>
        <w:gridCol w:w="1376"/>
        <w:gridCol w:w="1252"/>
        <w:gridCol w:w="1736"/>
        <w:gridCol w:w="840"/>
        <w:gridCol w:w="735"/>
        <w:gridCol w:w="123"/>
      </w:tblGrid>
      <w:tr w:rsidR="005B53A9">
        <w:trPr>
          <w:gridAfter w:val="1"/>
          <w:wAfter w:w="123" w:type="dxa"/>
          <w:trHeight w:val="1039"/>
          <w:jc w:val="center"/>
        </w:trPr>
        <w:tc>
          <w:tcPr>
            <w:tcW w:w="1386" w:type="dxa"/>
            <w:vAlign w:val="center"/>
          </w:tcPr>
          <w:p w:rsidR="005B53A9" w:rsidRDefault="006258A3">
            <w:pPr>
              <w:spacing w:line="400" w:lineRule="exact"/>
              <w:ind w:left="714" w:hangingChars="255" w:hanging="7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</w:t>
            </w:r>
          </w:p>
          <w:p w:rsidR="005B53A9" w:rsidRDefault="006258A3">
            <w:pPr>
              <w:spacing w:line="400" w:lineRule="exact"/>
              <w:ind w:left="714" w:hangingChars="255" w:hanging="714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7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年月日</w:t>
            </w:r>
          </w:p>
        </w:tc>
        <w:tc>
          <w:tcPr>
            <w:tcW w:w="173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735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995"/>
          <w:jc w:val="center"/>
        </w:trPr>
        <w:tc>
          <w:tcPr>
            <w:tcW w:w="1386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号码</w:t>
            </w:r>
          </w:p>
        </w:tc>
        <w:tc>
          <w:tcPr>
            <w:tcW w:w="3851" w:type="dxa"/>
            <w:gridSpan w:val="4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性质</w:t>
            </w:r>
          </w:p>
        </w:tc>
        <w:tc>
          <w:tcPr>
            <w:tcW w:w="3311" w:type="dxa"/>
            <w:gridSpan w:val="3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>农业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sym w:font="Wingdings" w:char="00A8"/>
            </w:r>
            <w:r>
              <w:rPr>
                <w:rFonts w:ascii="仿宋_GB2312" w:eastAsia="仿宋_GB2312" w:hint="eastAsia"/>
                <w:sz w:val="28"/>
                <w:szCs w:val="28"/>
              </w:rPr>
              <w:t>非农业</w:t>
            </w:r>
          </w:p>
        </w:tc>
      </w:tr>
      <w:tr w:rsidR="005B53A9">
        <w:trPr>
          <w:gridAfter w:val="1"/>
          <w:wAfter w:w="123" w:type="dxa"/>
          <w:trHeight w:val="1039"/>
          <w:jc w:val="center"/>
        </w:trPr>
        <w:tc>
          <w:tcPr>
            <w:tcW w:w="1386" w:type="dxa"/>
            <w:vMerge w:val="restart"/>
            <w:vAlign w:val="center"/>
          </w:tcPr>
          <w:p w:rsidR="005B53A9" w:rsidRDefault="00625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  <w:r>
              <w:rPr>
                <w:rFonts w:ascii="仿宋_GB2312" w:eastAsia="仿宋_GB2312" w:hint="eastAsia"/>
                <w:sz w:val="28"/>
                <w:szCs w:val="28"/>
              </w:rPr>
              <w:t>主要</w:t>
            </w:r>
            <w:r>
              <w:rPr>
                <w:rFonts w:ascii="仿宋_GB2312" w:eastAsia="仿宋_GB2312" w:hint="eastAsia"/>
                <w:sz w:val="28"/>
                <w:szCs w:val="28"/>
              </w:rPr>
              <w:t>成员情况</w:t>
            </w:r>
          </w:p>
        </w:tc>
        <w:tc>
          <w:tcPr>
            <w:tcW w:w="1636" w:type="dxa"/>
            <w:gridSpan w:val="2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39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376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与申请人关系</w:t>
            </w:r>
          </w:p>
        </w:tc>
        <w:tc>
          <w:tcPr>
            <w:tcW w:w="2988" w:type="dxa"/>
            <w:gridSpan w:val="2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1575" w:type="dxa"/>
            <w:gridSpan w:val="2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>
              <w:rPr>
                <w:rFonts w:ascii="仿宋_GB2312" w:eastAsia="仿宋_GB2312" w:hint="eastAsia"/>
                <w:sz w:val="28"/>
                <w:szCs w:val="28"/>
              </w:rPr>
              <w:t>习</w:t>
            </w:r>
            <w:r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</w:tr>
      <w:tr w:rsidR="005B53A9">
        <w:trPr>
          <w:gridAfter w:val="1"/>
          <w:wAfter w:w="123" w:type="dxa"/>
          <w:trHeight w:val="737"/>
          <w:jc w:val="center"/>
        </w:trPr>
        <w:tc>
          <w:tcPr>
            <w:tcW w:w="1386" w:type="dxa"/>
            <w:vMerge/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737"/>
          <w:jc w:val="center"/>
        </w:trPr>
        <w:tc>
          <w:tcPr>
            <w:tcW w:w="1386" w:type="dxa"/>
            <w:vMerge/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737"/>
          <w:jc w:val="center"/>
        </w:trPr>
        <w:tc>
          <w:tcPr>
            <w:tcW w:w="1386" w:type="dxa"/>
            <w:vMerge/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737"/>
          <w:jc w:val="center"/>
        </w:trPr>
        <w:tc>
          <w:tcPr>
            <w:tcW w:w="1386" w:type="dxa"/>
            <w:vMerge/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1862"/>
          <w:jc w:val="center"/>
        </w:trPr>
        <w:tc>
          <w:tcPr>
            <w:tcW w:w="1386" w:type="dxa"/>
            <w:vAlign w:val="center"/>
          </w:tcPr>
          <w:p w:rsidR="005B53A9" w:rsidRDefault="00625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申请救助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理由</w:t>
            </w:r>
          </w:p>
        </w:tc>
        <w:tc>
          <w:tcPr>
            <w:tcW w:w="8414" w:type="dxa"/>
            <w:gridSpan w:val="8"/>
            <w:tcBorders>
              <w:bottom w:val="single" w:sz="4" w:space="0" w:color="auto"/>
            </w:tcBorders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B53A9">
        <w:trPr>
          <w:gridAfter w:val="1"/>
          <w:wAfter w:w="123" w:type="dxa"/>
          <w:trHeight w:val="3353"/>
          <w:jc w:val="center"/>
        </w:trPr>
        <w:tc>
          <w:tcPr>
            <w:tcW w:w="1386" w:type="dxa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村委会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居委会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意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8414" w:type="dxa"/>
            <w:gridSpan w:val="8"/>
            <w:tcBorders>
              <w:bottom w:val="single" w:sz="4" w:space="0" w:color="auto"/>
            </w:tcBorders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家庭困难，情况属实。</w:t>
            </w: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B53A9">
        <w:trPr>
          <w:trHeight w:val="3968"/>
          <w:jc w:val="center"/>
        </w:trPr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县级</w:t>
            </w:r>
          </w:p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红十字会</w:t>
            </w:r>
          </w:p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初审意见</w:t>
            </w:r>
          </w:p>
        </w:tc>
        <w:tc>
          <w:tcPr>
            <w:tcW w:w="7992" w:type="dxa"/>
            <w:gridSpan w:val="8"/>
            <w:tcBorders>
              <w:bottom w:val="single" w:sz="4" w:space="0" w:color="auto"/>
            </w:tcBorders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B53A9">
        <w:trPr>
          <w:trHeight w:val="3968"/>
          <w:jc w:val="center"/>
        </w:trPr>
        <w:tc>
          <w:tcPr>
            <w:tcW w:w="1931" w:type="dxa"/>
            <w:gridSpan w:val="2"/>
            <w:tcBorders>
              <w:bottom w:val="single" w:sz="4" w:space="0" w:color="auto"/>
            </w:tcBorders>
            <w:vAlign w:val="center"/>
          </w:tcPr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</w:t>
            </w:r>
          </w:p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红十字会</w:t>
            </w:r>
          </w:p>
          <w:p w:rsidR="005B53A9" w:rsidRDefault="006258A3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审核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992" w:type="dxa"/>
            <w:gridSpan w:val="8"/>
            <w:tcBorders>
              <w:bottom w:val="single" w:sz="4" w:space="0" w:color="auto"/>
            </w:tcBorders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负责人签名：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联系电话：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5B53A9">
        <w:trPr>
          <w:trHeight w:val="3968"/>
          <w:jc w:val="center"/>
        </w:trPr>
        <w:tc>
          <w:tcPr>
            <w:tcW w:w="1931" w:type="dxa"/>
            <w:gridSpan w:val="2"/>
            <w:vAlign w:val="center"/>
          </w:tcPr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省级红十字会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审核</w:t>
            </w:r>
            <w:r>
              <w:rPr>
                <w:rFonts w:ascii="仿宋_GB2312"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7992" w:type="dxa"/>
            <w:gridSpan w:val="8"/>
          </w:tcPr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5B53A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:rsidR="005B53A9" w:rsidRDefault="005B53A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5B53A9" w:rsidRDefault="006258A3">
            <w:pPr>
              <w:spacing w:line="400" w:lineRule="exact"/>
              <w:ind w:firstLineChars="1400" w:firstLine="39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5B53A9" w:rsidRDefault="005B53A9" w:rsidP="005D2E04">
      <w:pPr>
        <w:spacing w:line="360" w:lineRule="auto"/>
        <w:jc w:val="center"/>
        <w:rPr>
          <w:rFonts w:ascii="Arial" w:eastAsia="仿宋_GB2312" w:hAnsi="Arial" w:cs="Arial"/>
          <w:bCs/>
          <w:color w:val="000000" w:themeColor="text1"/>
          <w:szCs w:val="32"/>
        </w:rPr>
      </w:pPr>
      <w:bookmarkStart w:id="0" w:name="_GoBack"/>
      <w:bookmarkEnd w:id="0"/>
    </w:p>
    <w:sectPr w:rsidR="005B53A9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A3" w:rsidRDefault="006258A3">
      <w:r>
        <w:separator/>
      </w:r>
    </w:p>
  </w:endnote>
  <w:endnote w:type="continuationSeparator" w:id="0">
    <w:p w:rsidR="006258A3" w:rsidRDefault="0062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A3" w:rsidRDefault="006258A3">
      <w:r>
        <w:separator/>
      </w:r>
    </w:p>
  </w:footnote>
  <w:footnote w:type="continuationSeparator" w:id="0">
    <w:p w:rsidR="006258A3" w:rsidRDefault="0062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3A9" w:rsidRDefault="005B53A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A7EE1"/>
    <w:multiLevelType w:val="multilevel"/>
    <w:tmpl w:val="43FA7EE1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3A9"/>
    <w:rsid w:val="005B53A9"/>
    <w:rsid w:val="005D2E04"/>
    <w:rsid w:val="006258A3"/>
    <w:rsid w:val="0B176884"/>
    <w:rsid w:val="0C7C1893"/>
    <w:rsid w:val="13C65717"/>
    <w:rsid w:val="18BD2D61"/>
    <w:rsid w:val="211D4BE4"/>
    <w:rsid w:val="230E3CC0"/>
    <w:rsid w:val="2781785A"/>
    <w:rsid w:val="286A69EB"/>
    <w:rsid w:val="2DA35042"/>
    <w:rsid w:val="305E47CF"/>
    <w:rsid w:val="31150B85"/>
    <w:rsid w:val="36982CAA"/>
    <w:rsid w:val="37BA608B"/>
    <w:rsid w:val="39265F66"/>
    <w:rsid w:val="49BA5310"/>
    <w:rsid w:val="4D00242E"/>
    <w:rsid w:val="53E04077"/>
    <w:rsid w:val="53EE7819"/>
    <w:rsid w:val="53FB1435"/>
    <w:rsid w:val="56D27C0A"/>
    <w:rsid w:val="5AE319FE"/>
    <w:rsid w:val="62E14A50"/>
    <w:rsid w:val="63D107C2"/>
    <w:rsid w:val="65B046D1"/>
    <w:rsid w:val="67DC7681"/>
    <w:rsid w:val="6FFB1C32"/>
    <w:rsid w:val="713C5466"/>
    <w:rsid w:val="717174E3"/>
    <w:rsid w:val="721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C03CA27-03FA-42EA-BCD5-310D7549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8">
    <w:name w:val="footer"/>
    <w:basedOn w:val="a"/>
    <w:link w:val="Char"/>
    <w:rsid w:val="005D2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5D2E04"/>
    <w:rPr>
      <w:rFonts w:asciiTheme="minorHAnsi" w:eastAsia="仿宋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帐户</cp:lastModifiedBy>
  <cp:revision>2</cp:revision>
  <cp:lastPrinted>2026-04-07T01:16:00Z</cp:lastPrinted>
  <dcterms:created xsi:type="dcterms:W3CDTF">2026-04-14T08:51:00Z</dcterms:created>
  <dcterms:modified xsi:type="dcterms:W3CDTF">2026-04-14T08:51:00Z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